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E4" w:rsidRDefault="006C063D" w:rsidP="006C063D">
      <w:pPr>
        <w:pStyle w:val="Heading1"/>
      </w:pPr>
      <w:r>
        <w:t>2019 GTRR Final Ranking</w:t>
      </w:r>
    </w:p>
    <w:p w:rsidR="006C063D" w:rsidRDefault="006C063D"/>
    <w:p w:rsidR="006C063D" w:rsidRDefault="006C063D" w:rsidP="006C063D">
      <w:r>
        <w:t>1st St. Francis Yacht Club (USA)</w:t>
      </w:r>
    </w:p>
    <w:p w:rsidR="006C063D" w:rsidRDefault="006C063D" w:rsidP="006C063D">
      <w:r>
        <w:t>2nd Royal Thames Yacht Club (GBR)</w:t>
      </w:r>
      <w:bookmarkStart w:id="0" w:name="_GoBack"/>
      <w:bookmarkEnd w:id="0"/>
      <w:r>
        <w:br/>
        <w:t>3rd New York Yacht Club (USA)</w:t>
      </w:r>
      <w:r>
        <w:br/>
        <w:t>4th Newport Harbor Yacht Club (USA)</w:t>
      </w:r>
      <w:r>
        <w:br/>
        <w:t>5th Royal Cork Yacht Club (IRL)</w:t>
      </w:r>
    </w:p>
    <w:p w:rsidR="006C063D" w:rsidRDefault="006C063D" w:rsidP="006C063D">
      <w:r>
        <w:t>6th Dutch Match and Team Race Association</w:t>
      </w:r>
    </w:p>
    <w:p w:rsidR="006C063D" w:rsidRDefault="006C063D" w:rsidP="006C063D">
      <w:r>
        <w:t>7th Royal Yacht Squadron (GBR)</w:t>
      </w:r>
    </w:p>
    <w:p w:rsidR="006C063D" w:rsidRDefault="006C063D" w:rsidP="006C063D">
      <w:r>
        <w:t xml:space="preserve">8th </w:t>
      </w:r>
      <w:proofErr w:type="spellStart"/>
      <w:r>
        <w:t>Bayerischer</w:t>
      </w:r>
      <w:proofErr w:type="spellEnd"/>
      <w:r>
        <w:t xml:space="preserve"> Yacht Club (GER)</w:t>
      </w:r>
    </w:p>
    <w:p w:rsidR="006C063D" w:rsidRDefault="006C063D" w:rsidP="006C063D">
      <w:r>
        <w:t xml:space="preserve">9th Sorrento Sailing </w:t>
      </w:r>
      <w:proofErr w:type="spellStart"/>
      <w:r>
        <w:t>Couta</w:t>
      </w:r>
      <w:proofErr w:type="spellEnd"/>
      <w:r>
        <w:t xml:space="preserve"> Boat Club (AUS)</w:t>
      </w:r>
    </w:p>
    <w:p w:rsidR="006C063D" w:rsidRDefault="006C063D" w:rsidP="006C063D">
      <w:r>
        <w:t xml:space="preserve">10th Yacht Club </w:t>
      </w:r>
      <w:proofErr w:type="spellStart"/>
      <w:r>
        <w:t>Argentino</w:t>
      </w:r>
      <w:proofErr w:type="spellEnd"/>
      <w:r>
        <w:t xml:space="preserve"> (ARG)</w:t>
      </w:r>
    </w:p>
    <w:p w:rsidR="006C063D" w:rsidRDefault="006C063D" w:rsidP="006C063D">
      <w:r>
        <w:t>11th Japanese Sailing Federation (JAP)</w:t>
      </w:r>
    </w:p>
    <w:p w:rsidR="006C063D" w:rsidRDefault="006C063D" w:rsidP="006C063D">
      <w:r>
        <w:t>12th Royal Bombay Yacht Club (IND)</w:t>
      </w:r>
    </w:p>
    <w:p w:rsidR="006C063D" w:rsidRDefault="006C063D"/>
    <w:sectPr w:rsidR="006C063D" w:rsidSect="00FC2B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3D"/>
    <w:rsid w:val="006C063D"/>
    <w:rsid w:val="006F1C32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01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C3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C32"/>
    <w:rPr>
      <w:rFonts w:asciiTheme="majorHAnsi" w:eastAsiaTheme="majorEastAsia" w:hAnsiTheme="majorHAnsi" w:cstheme="majorBidi"/>
      <w:b/>
      <w:bCs/>
      <w:sz w:val="32"/>
    </w:rPr>
  </w:style>
  <w:style w:type="paragraph" w:styleId="NormalWeb">
    <w:name w:val="Normal (Web)"/>
    <w:basedOn w:val="Normal"/>
    <w:uiPriority w:val="99"/>
    <w:semiHidden/>
    <w:unhideWhenUsed/>
    <w:rsid w:val="006C06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06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C3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C32"/>
    <w:rPr>
      <w:rFonts w:asciiTheme="majorHAnsi" w:eastAsiaTheme="majorEastAsia" w:hAnsiTheme="majorHAnsi" w:cstheme="majorBidi"/>
      <w:b/>
      <w:bCs/>
      <w:sz w:val="32"/>
    </w:rPr>
  </w:style>
  <w:style w:type="paragraph" w:styleId="NormalWeb">
    <w:name w:val="Normal (Web)"/>
    <w:basedOn w:val="Normal"/>
    <w:uiPriority w:val="99"/>
    <w:semiHidden/>
    <w:unhideWhenUsed/>
    <w:rsid w:val="006C06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06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1</cp:revision>
  <dcterms:created xsi:type="dcterms:W3CDTF">2022-08-16T20:58:00Z</dcterms:created>
  <dcterms:modified xsi:type="dcterms:W3CDTF">2022-08-16T21:03:00Z</dcterms:modified>
</cp:coreProperties>
</file>